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A422C8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A422C8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EE150B">
        <w:rPr>
          <w:color w:val="000000"/>
        </w:rPr>
        <w:t xml:space="preserve">3 лютого 2023 р. № </w:t>
      </w:r>
      <w:r w:rsidR="00E3719A">
        <w:rPr>
          <w:color w:val="000000"/>
        </w:rPr>
        <w:t>5913</w:t>
      </w:r>
      <w:r w:rsidR="00EE150B">
        <w:rPr>
          <w:color w:val="000000"/>
        </w:rPr>
        <w:tab/>
      </w:r>
      <w:r w:rsidR="00EE150B">
        <w:rPr>
          <w:color w:val="000000"/>
        </w:rPr>
        <w:tab/>
      </w:r>
      <w:r w:rsidR="00EE150B">
        <w:rPr>
          <w:color w:val="000000"/>
        </w:rPr>
        <w:tab/>
      </w:r>
      <w:r w:rsidR="00EE150B">
        <w:rPr>
          <w:color w:val="000000"/>
        </w:rPr>
        <w:tab/>
      </w:r>
      <w:r w:rsidR="00EE150B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B026D1">
        <w:rPr>
          <w:rFonts w:eastAsia="Calibri"/>
        </w:rPr>
        <w:t>ктів</w:t>
      </w:r>
      <w:r w:rsidR="00EE150B" w:rsidRPr="00EE150B">
        <w:rPr>
          <w:rFonts w:eastAsia="Calibri"/>
        </w:rPr>
        <w:t xml:space="preserve"> </w:t>
      </w:r>
      <w:r w:rsidR="00EE150B">
        <w:rPr>
          <w:rFonts w:eastAsia="Calibri"/>
        </w:rPr>
        <w:t>з</w:t>
      </w:r>
      <w:r w:rsidR="00EE150B" w:rsidRPr="003F7543">
        <w:rPr>
          <w:rFonts w:eastAsia="Calibri"/>
        </w:rPr>
        <w:t>емлеустрою</w:t>
      </w:r>
    </w:p>
    <w:p w:rsidR="00EE150B" w:rsidRDefault="003F7543" w:rsidP="00EE150B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щодо відведення</w:t>
      </w:r>
      <w:r w:rsidR="00EE150B" w:rsidRPr="00EE150B">
        <w:rPr>
          <w:rFonts w:eastAsia="Calibri"/>
        </w:rPr>
        <w:t xml:space="preserve"> </w:t>
      </w:r>
      <w:r w:rsidR="00EE150B" w:rsidRPr="003F7543">
        <w:rPr>
          <w:rFonts w:eastAsia="Calibri"/>
        </w:rPr>
        <w:t>земельн</w:t>
      </w:r>
      <w:r w:rsidR="00EE150B">
        <w:rPr>
          <w:rFonts w:eastAsia="Calibri"/>
        </w:rPr>
        <w:t>их ділянок</w:t>
      </w:r>
    </w:p>
    <w:p w:rsidR="00CF7B85" w:rsidRDefault="00EE150B" w:rsidP="003F7543">
      <w:pPr>
        <w:keepNext/>
        <w:tabs>
          <w:tab w:val="left" w:pos="6500"/>
        </w:tabs>
        <w:jc w:val="both"/>
        <w:outlineLvl w:val="0"/>
      </w:pPr>
      <w:r>
        <w:rPr>
          <w:rFonts w:eastAsia="Calibri"/>
        </w:rPr>
        <w:t>ПрАТ «Прикарпаттяобленерго</w:t>
      </w:r>
      <w:r w:rsidR="006E3F16">
        <w:rPr>
          <w:rFonts w:eastAsia="Calibri"/>
        </w:rPr>
        <w:t>»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  <w:t xml:space="preserve">Розглянувши </w:t>
      </w:r>
      <w:r w:rsidR="006E3F16">
        <w:rPr>
          <w:rFonts w:eastAsia="Calibri"/>
        </w:rPr>
        <w:t>клопотання</w:t>
      </w:r>
      <w:r w:rsidRPr="003F7543">
        <w:rPr>
          <w:rFonts w:eastAsia="Calibri"/>
        </w:rPr>
        <w:t xml:space="preserve"> </w:t>
      </w:r>
      <w:r w:rsidR="00EE150B">
        <w:rPr>
          <w:rFonts w:eastAsia="Calibri"/>
        </w:rPr>
        <w:t xml:space="preserve">ПрАТ </w:t>
      </w:r>
      <w:r w:rsidR="006E3F16">
        <w:rPr>
          <w:rFonts w:eastAsia="Calibri"/>
        </w:rPr>
        <w:t>«</w:t>
      </w:r>
      <w:r w:rsidR="00EE150B">
        <w:rPr>
          <w:rFonts w:eastAsia="Calibri"/>
        </w:rPr>
        <w:t>Прикарпаттяобленерго»</w:t>
      </w:r>
      <w:r w:rsidR="00B026D1">
        <w:rPr>
          <w:rFonts w:eastAsia="Calibri"/>
        </w:rPr>
        <w:t xml:space="preserve"> про затвердження проєктів</w:t>
      </w:r>
      <w:r w:rsidRPr="003F7543">
        <w:rPr>
          <w:rFonts w:eastAsia="Calibri"/>
        </w:rPr>
        <w:t xml:space="preserve"> землеустрою щодо відведення земельн</w:t>
      </w:r>
      <w:r w:rsidR="00E63938">
        <w:rPr>
          <w:rFonts w:eastAsia="Calibri"/>
        </w:rPr>
        <w:t>их</w:t>
      </w:r>
      <w:r w:rsidRPr="003F7543">
        <w:rPr>
          <w:rFonts w:eastAsia="Calibri"/>
        </w:rPr>
        <w:t xml:space="preserve"> ділян</w:t>
      </w:r>
      <w:r w:rsidR="00E63938">
        <w:rPr>
          <w:rFonts w:eastAsia="Calibri"/>
        </w:rPr>
        <w:t>ок</w:t>
      </w:r>
      <w:r w:rsidRPr="003F7543">
        <w:rPr>
          <w:rFonts w:eastAsia="Calibri"/>
        </w:rPr>
        <w:t xml:space="preserve"> </w:t>
      </w:r>
      <w:r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E63938">
        <w:rPr>
          <w:rFonts w:eastAsia="Calibri"/>
          <w:shd w:val="clear" w:color="auto" w:fill="FFFFFF"/>
          <w:lang w:eastAsia="en-US"/>
        </w:rPr>
        <w:t>будівництва та обслуговування трансформаторних підстанцій</w:t>
      </w:r>
      <w:r w:rsidRPr="003F7543">
        <w:rPr>
          <w:rFonts w:eastAsia="Calibri"/>
          <w:shd w:val="clear" w:color="auto" w:fill="FFFFFF"/>
          <w:lang w:eastAsia="en-US"/>
        </w:rPr>
        <w:t xml:space="preserve"> </w:t>
      </w:r>
      <w:r w:rsidR="00E63938">
        <w:rPr>
          <w:rFonts w:eastAsia="Calibri"/>
        </w:rPr>
        <w:t>та надання їх</w:t>
      </w:r>
      <w:r w:rsidR="003E046F">
        <w:rPr>
          <w:rFonts w:eastAsia="Calibri"/>
        </w:rPr>
        <w:t xml:space="preserve"> у користування на умовах оренди</w:t>
      </w:r>
      <w:r w:rsidR="00303F00">
        <w:rPr>
          <w:rFonts w:eastAsia="Calibri"/>
        </w:rPr>
        <w:t>,</w:t>
      </w:r>
      <w:r w:rsidR="00ED428E">
        <w:rPr>
          <w:rFonts w:eastAsia="Calibri"/>
        </w:rPr>
        <w:t xml:space="preserve"> </w:t>
      </w:r>
      <w:r w:rsidRPr="003F7543">
        <w:rPr>
          <w:rFonts w:eastAsia="Calibri"/>
        </w:rPr>
        <w:t xml:space="preserve">керуючись ст. 26 Закону України «Про місцеве самоврядування в Україні», ст. 12, </w:t>
      </w:r>
      <w:r w:rsidR="00ED428E">
        <w:rPr>
          <w:rFonts w:eastAsia="Calibri"/>
        </w:rPr>
        <w:t xml:space="preserve">76,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 w:rsidR="00E63938">
        <w:rPr>
          <w:rFonts w:eastAsia="Calibri"/>
        </w:rPr>
        <w:t>ПрАТ «Прикарпаттяобленерго</w:t>
      </w:r>
      <w:r w:rsidR="006E3F16">
        <w:rPr>
          <w:rFonts w:eastAsia="Calibri"/>
        </w:rPr>
        <w:t xml:space="preserve">» </w:t>
      </w:r>
      <w:r w:rsidRPr="003F7543">
        <w:rPr>
          <w:rFonts w:eastAsia="Calibri"/>
        </w:rPr>
        <w:t>проєкт</w:t>
      </w:r>
      <w:r w:rsidR="00B026D1">
        <w:rPr>
          <w:rFonts w:eastAsia="Calibri"/>
        </w:rPr>
        <w:t>и</w:t>
      </w:r>
      <w:r w:rsidRPr="003F7543">
        <w:rPr>
          <w:rFonts w:eastAsia="Calibri"/>
        </w:rPr>
        <w:t xml:space="preserve"> земле</w:t>
      </w:r>
      <w:r w:rsidR="00B026D1">
        <w:rPr>
          <w:rFonts w:eastAsia="Calibri"/>
        </w:rPr>
        <w:t>устрою щодо відведення земельних</w:t>
      </w:r>
      <w:r w:rsidRPr="003F7543">
        <w:rPr>
          <w:rFonts w:eastAsia="Calibri"/>
        </w:rPr>
        <w:t xml:space="preserve"> ділян</w:t>
      </w:r>
      <w:r w:rsidR="00B026D1">
        <w:rPr>
          <w:rFonts w:eastAsia="Calibri"/>
        </w:rPr>
        <w:t>ок</w:t>
      </w:r>
      <w:r w:rsidRPr="003F7543">
        <w:rPr>
          <w:rFonts w:eastAsia="Calibri"/>
        </w:rPr>
        <w:t xml:space="preserve"> </w:t>
      </w:r>
      <w:r w:rsidR="00E63938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ED428E">
        <w:rPr>
          <w:rFonts w:eastAsia="Calibri"/>
          <w:shd w:val="clear" w:color="auto" w:fill="FFFFFF"/>
          <w:lang w:eastAsia="en-US"/>
        </w:rPr>
        <w:t xml:space="preserve">розміщення, </w:t>
      </w:r>
      <w:r w:rsidR="00E63938">
        <w:rPr>
          <w:rFonts w:eastAsia="Calibri"/>
          <w:shd w:val="clear" w:color="auto" w:fill="FFFFFF"/>
          <w:lang w:eastAsia="en-US"/>
        </w:rPr>
        <w:t>будівництва</w:t>
      </w:r>
      <w:r w:rsidR="00ED428E">
        <w:rPr>
          <w:rFonts w:eastAsia="Calibri"/>
          <w:shd w:val="clear" w:color="auto" w:fill="FFFFFF"/>
          <w:lang w:eastAsia="en-US"/>
        </w:rPr>
        <w:t>, експлуатації</w:t>
      </w:r>
      <w:r w:rsidR="00E63938">
        <w:rPr>
          <w:rFonts w:eastAsia="Calibri"/>
          <w:shd w:val="clear" w:color="auto" w:fill="FFFFFF"/>
          <w:lang w:eastAsia="en-US"/>
        </w:rPr>
        <w:t xml:space="preserve"> та обслуговування </w:t>
      </w:r>
      <w:r w:rsidR="00ED428E">
        <w:rPr>
          <w:rFonts w:eastAsia="Calibri"/>
          <w:shd w:val="clear" w:color="auto" w:fill="FFFFFF"/>
          <w:lang w:eastAsia="en-US"/>
        </w:rPr>
        <w:t>будівель і споруд об’єктів передачі електричної енергії</w:t>
      </w:r>
      <w:r w:rsidR="00E63938" w:rsidRPr="003F7543">
        <w:rPr>
          <w:rFonts w:eastAsia="Calibri"/>
          <w:shd w:val="clear" w:color="auto" w:fill="FFFFFF"/>
          <w:lang w:eastAsia="en-US"/>
        </w:rPr>
        <w:t xml:space="preserve">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Pr="003F7543">
        <w:rPr>
          <w:rFonts w:eastAsia="Calibri"/>
        </w:rPr>
        <w:t xml:space="preserve">КВЦПЗ: </w:t>
      </w:r>
      <w:r w:rsidR="00E63938">
        <w:rPr>
          <w:rFonts w:eastAsia="Calibri"/>
        </w:rPr>
        <w:t>14.02</w:t>
      </w:r>
      <w:r w:rsidR="00B026D1">
        <w:rPr>
          <w:rFonts w:eastAsia="Calibri"/>
        </w:rPr>
        <w:t xml:space="preserve">), </w:t>
      </w:r>
      <w:r w:rsidR="00B026D1">
        <w:t>що</w:t>
      </w:r>
      <w:r w:rsidR="00B026D1" w:rsidRPr="004B4E33">
        <w:t xml:space="preserve"> розташовані на території Рогатинської міської територіальної громади </w:t>
      </w:r>
      <w:r w:rsidR="00B026D1">
        <w:t xml:space="preserve">Івано-Франківського району Івано-Франківської області, </w:t>
      </w:r>
      <w:r w:rsidR="00B026D1" w:rsidRPr="004B4E33">
        <w:t>згідно з додатком</w:t>
      </w:r>
      <w:r w:rsidR="00B026D1" w:rsidRPr="00A26997">
        <w:t xml:space="preserve"> 1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 w:rsidR="00303F00">
        <w:rPr>
          <w:rFonts w:eastAsia="Calibri"/>
        </w:rPr>
        <w:t>приватному акціонерному товариству «Прикарпаттяобленерго</w:t>
      </w:r>
      <w:r w:rsidR="00B026D1">
        <w:rPr>
          <w:rFonts w:eastAsia="Calibri"/>
        </w:rPr>
        <w:t>» земельні ділянки</w:t>
      </w:r>
      <w:r w:rsidR="00AB46E9">
        <w:rPr>
          <w:rFonts w:eastAsia="Calibri"/>
        </w:rPr>
        <w:t>,</w:t>
      </w:r>
      <w:r w:rsidRPr="003F7543">
        <w:rPr>
          <w:rFonts w:eastAsia="Calibri"/>
        </w:rPr>
        <w:t xml:space="preserve"> </w:t>
      </w:r>
      <w:r w:rsidR="00AB46E9" w:rsidRPr="00667FD3">
        <w:t>визначені у пункті 1 цього рішення</w:t>
      </w:r>
      <w:r w:rsidR="00AB46E9">
        <w:t>,</w:t>
      </w:r>
      <w:r w:rsidR="00AB46E9" w:rsidRPr="003F7543">
        <w:rPr>
          <w:rFonts w:eastAsia="Calibri"/>
        </w:rPr>
        <w:t xml:space="preserve"> </w:t>
      </w:r>
      <w:r w:rsidRPr="003F7543">
        <w:rPr>
          <w:rFonts w:eastAsia="Calibri"/>
        </w:rPr>
        <w:t>у користування</w:t>
      </w:r>
      <w:r w:rsidR="00EE150B">
        <w:rPr>
          <w:rFonts w:eastAsia="Calibri"/>
        </w:rPr>
        <w:t xml:space="preserve"> на умовах оренди терміном на 20</w:t>
      </w:r>
      <w:r w:rsidRPr="003F7543">
        <w:rPr>
          <w:rFonts w:eastAsia="Calibri"/>
        </w:rPr>
        <w:t xml:space="preserve">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 xml:space="preserve">3.Встановити річну орендну плату </w:t>
      </w:r>
      <w:r w:rsidR="0078580A">
        <w:rPr>
          <w:rFonts w:eastAsia="Batang"/>
        </w:rPr>
        <w:t>за земельні ділянки</w:t>
      </w:r>
      <w:r w:rsidR="00AB46E9" w:rsidRPr="00667FD3">
        <w:rPr>
          <w:rFonts w:eastAsia="Batang"/>
        </w:rPr>
        <w:t xml:space="preserve"> в розмірі </w:t>
      </w:r>
      <w:r w:rsidR="00303F00">
        <w:rPr>
          <w:rFonts w:eastAsia="Calibri"/>
          <w:lang w:eastAsia="ru-RU"/>
        </w:rPr>
        <w:t>10</w:t>
      </w:r>
      <w:r w:rsidR="0078580A">
        <w:rPr>
          <w:rFonts w:eastAsia="Calibri"/>
          <w:lang w:eastAsia="ru-RU"/>
        </w:rPr>
        <w:t xml:space="preserve"> </w:t>
      </w:r>
      <w:r w:rsidR="00303F00">
        <w:rPr>
          <w:rFonts w:eastAsia="Calibri"/>
          <w:lang w:eastAsia="ru-RU"/>
        </w:rPr>
        <w:t>%</w:t>
      </w:r>
      <w:r w:rsidR="00AB46E9">
        <w:rPr>
          <w:rFonts w:eastAsia="Calibri"/>
          <w:lang w:eastAsia="ru-RU"/>
        </w:rPr>
        <w:t xml:space="preserve"> від їх</w:t>
      </w:r>
      <w:r w:rsidRPr="003F7543">
        <w:rPr>
          <w:rFonts w:eastAsia="Calibri"/>
          <w:lang w:eastAsia="ru-RU"/>
        </w:rPr>
        <w:t xml:space="preserve">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AB46E9">
        <w:rPr>
          <w:rFonts w:eastAsia="Calibri"/>
        </w:rPr>
        <w:t xml:space="preserve">ПрАТ «Прикарпаттяобленерго» </w:t>
      </w:r>
      <w:r w:rsidR="00AB46E9">
        <w:rPr>
          <w:rFonts w:eastAsia="Calibri"/>
          <w:lang w:eastAsia="ru-RU"/>
        </w:rPr>
        <w:t>укласти з міською радою договори</w:t>
      </w:r>
      <w:r w:rsidRPr="003F7543">
        <w:rPr>
          <w:rFonts w:eastAsia="Calibri"/>
          <w:lang w:eastAsia="ru-RU"/>
        </w:rPr>
        <w:t xml:space="preserve"> </w:t>
      </w:r>
      <w:r w:rsidR="00AB46E9">
        <w:rPr>
          <w:rFonts w:eastAsia="Calibri"/>
          <w:color w:val="000000"/>
          <w:lang w:eastAsia="ru-RU"/>
        </w:rPr>
        <w:t>оренди земельних</w:t>
      </w:r>
      <w:r w:rsidRPr="003F7543">
        <w:rPr>
          <w:rFonts w:eastAsia="Calibri"/>
          <w:color w:val="000000"/>
          <w:lang w:eastAsia="ru-RU"/>
        </w:rPr>
        <w:t xml:space="preserve"> ділян</w:t>
      </w:r>
      <w:r w:rsidR="00AB46E9">
        <w:rPr>
          <w:rFonts w:eastAsia="Calibri"/>
          <w:color w:val="000000"/>
          <w:lang w:eastAsia="ru-RU"/>
        </w:rPr>
        <w:t>ок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B0F4C" w:rsidRDefault="00EB0F4C" w:rsidP="00EB0F4C">
      <w:pPr>
        <w:tabs>
          <w:tab w:val="left" w:pos="6500"/>
        </w:tabs>
      </w:pPr>
    </w:p>
    <w:p w:rsidR="0078580A" w:rsidRDefault="0078580A" w:rsidP="00EB0F4C">
      <w:pPr>
        <w:tabs>
          <w:tab w:val="left" w:pos="6500"/>
        </w:tabs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p w:rsidR="00E3719A" w:rsidRDefault="00E3719A" w:rsidP="00B026D1">
      <w:pPr>
        <w:jc w:val="right"/>
        <w:rPr>
          <w:lang w:eastAsia="en-US"/>
        </w:rPr>
      </w:pPr>
    </w:p>
    <w:p w:rsidR="00B026D1" w:rsidRPr="00B026D1" w:rsidRDefault="00B026D1" w:rsidP="00B026D1">
      <w:pPr>
        <w:jc w:val="right"/>
        <w:rPr>
          <w:lang w:eastAsia="en-US"/>
        </w:rPr>
      </w:pPr>
      <w:r w:rsidRPr="00B026D1">
        <w:rPr>
          <w:lang w:eastAsia="en-US"/>
        </w:rPr>
        <w:lastRenderedPageBreak/>
        <w:t>Додаток 1</w:t>
      </w:r>
    </w:p>
    <w:p w:rsidR="00B026D1" w:rsidRPr="00B026D1" w:rsidRDefault="00B026D1" w:rsidP="00B026D1">
      <w:pPr>
        <w:jc w:val="right"/>
        <w:rPr>
          <w:lang w:eastAsia="en-US"/>
        </w:rPr>
      </w:pPr>
      <w:r w:rsidRPr="00B026D1">
        <w:rPr>
          <w:lang w:eastAsia="en-US"/>
        </w:rPr>
        <w:t xml:space="preserve">до рішення </w:t>
      </w:r>
      <w:r w:rsidR="00E3719A">
        <w:rPr>
          <w:lang w:eastAsia="en-US"/>
        </w:rPr>
        <w:t xml:space="preserve">Рогатинської </w:t>
      </w:r>
      <w:r w:rsidRPr="00B026D1">
        <w:rPr>
          <w:lang w:eastAsia="en-US"/>
        </w:rPr>
        <w:t>міської ради</w:t>
      </w:r>
    </w:p>
    <w:p w:rsidR="00B026D1" w:rsidRPr="00B026D1" w:rsidRDefault="00AB46E9" w:rsidP="00B026D1">
      <w:pPr>
        <w:jc w:val="right"/>
        <w:rPr>
          <w:lang w:eastAsia="en-US"/>
        </w:rPr>
      </w:pPr>
      <w:r>
        <w:rPr>
          <w:lang w:eastAsia="en-US"/>
        </w:rPr>
        <w:t>від 23.02.2023</w:t>
      </w:r>
      <w:r w:rsidR="00B026D1" w:rsidRPr="00B026D1">
        <w:rPr>
          <w:lang w:eastAsia="en-US"/>
        </w:rPr>
        <w:t xml:space="preserve"> </w:t>
      </w:r>
      <w:r w:rsidR="00E3719A">
        <w:rPr>
          <w:lang w:eastAsia="en-US"/>
        </w:rPr>
        <w:t xml:space="preserve">року </w:t>
      </w:r>
      <w:bookmarkStart w:id="0" w:name="_GoBack"/>
      <w:bookmarkEnd w:id="0"/>
      <w:r w:rsidR="00B026D1" w:rsidRPr="00B026D1">
        <w:rPr>
          <w:lang w:eastAsia="en-US"/>
        </w:rPr>
        <w:t xml:space="preserve">№ </w:t>
      </w:r>
      <w:r w:rsidR="00E3719A">
        <w:rPr>
          <w:lang w:eastAsia="en-US"/>
        </w:rPr>
        <w:t>5913</w:t>
      </w:r>
    </w:p>
    <w:p w:rsidR="00B026D1" w:rsidRPr="00B026D1" w:rsidRDefault="00B026D1" w:rsidP="00B026D1">
      <w:pPr>
        <w:jc w:val="right"/>
        <w:rPr>
          <w:lang w:eastAsia="en-US"/>
        </w:rPr>
      </w:pPr>
    </w:p>
    <w:p w:rsidR="00B026D1" w:rsidRPr="00B026D1" w:rsidRDefault="00B026D1" w:rsidP="00B026D1">
      <w:pPr>
        <w:jc w:val="center"/>
        <w:rPr>
          <w:lang w:eastAsia="en-US"/>
        </w:rPr>
      </w:pPr>
      <w:r w:rsidRPr="00B026D1">
        <w:rPr>
          <w:lang w:eastAsia="en-US"/>
        </w:rPr>
        <w:t>Перелік земельних ділянок щодо яких</w:t>
      </w:r>
    </w:p>
    <w:p w:rsidR="00A52394" w:rsidRPr="00B026D1" w:rsidRDefault="00B026D1" w:rsidP="00B026D1">
      <w:pPr>
        <w:jc w:val="center"/>
        <w:rPr>
          <w:rFonts w:eastAsia="Batang"/>
        </w:rPr>
      </w:pPr>
      <w:r w:rsidRPr="00B026D1">
        <w:rPr>
          <w:rFonts w:eastAsia="Batang"/>
        </w:rPr>
        <w:t>затверджено проекти землеустрою</w:t>
      </w: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0"/>
        <w:gridCol w:w="3711"/>
        <w:gridCol w:w="1560"/>
        <w:gridCol w:w="3369"/>
      </w:tblGrid>
      <w:tr w:rsidR="00B026D1" w:rsidRPr="00B026D1" w:rsidTr="00E11537">
        <w:trPr>
          <w:trHeight w:val="70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26D1" w:rsidRPr="00B026D1" w:rsidRDefault="00B026D1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№</w:t>
            </w:r>
            <w:r w:rsidRPr="00B026D1">
              <w:rPr>
                <w:lang w:eastAsia="en-US"/>
              </w:rPr>
              <w:br/>
              <w:t>п/п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26D1" w:rsidRPr="00B026D1" w:rsidRDefault="00B026D1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Розташування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26D1" w:rsidRPr="00B026D1" w:rsidRDefault="00B026D1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Площа земельної ділянки, га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26D1" w:rsidRPr="00B026D1" w:rsidRDefault="00B026D1" w:rsidP="00B026D1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Кадастровий номер</w:t>
            </w:r>
            <w:r w:rsidRPr="00B026D1">
              <w:rPr>
                <w:lang w:eastAsia="en-US"/>
              </w:rPr>
              <w:t xml:space="preserve"> земельної ділянки</w:t>
            </w:r>
          </w:p>
        </w:tc>
      </w:tr>
      <w:tr w:rsidR="00B026D1" w:rsidRPr="00B026D1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26D1" w:rsidRPr="00B026D1" w:rsidRDefault="00B026D1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26D1" w:rsidRPr="00B026D1" w:rsidRDefault="00E11537" w:rsidP="00E1153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м. Рогатин, вул. Чорновола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26D1" w:rsidRPr="00B026D1" w:rsidRDefault="00AB46E9" w:rsidP="00B026D1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E11537">
              <w:rPr>
                <w:rFonts w:eastAsia="Calibri"/>
                <w:lang w:eastAsia="en-US"/>
              </w:rPr>
              <w:t>85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26D1" w:rsidRPr="00B026D1" w:rsidRDefault="00AB46E9" w:rsidP="00E11537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</w:t>
            </w:r>
            <w:r w:rsidR="00E11537">
              <w:rPr>
                <w:rFonts w:eastAsia="Calibri"/>
                <w:lang w:eastAsia="en-US"/>
              </w:rPr>
              <w:t>101</w:t>
            </w:r>
            <w:r w:rsidRPr="00E11537">
              <w:rPr>
                <w:rFonts w:eastAsia="Calibri"/>
                <w:lang w:eastAsia="en-US"/>
              </w:rPr>
              <w:t>00</w:t>
            </w:r>
            <w:r w:rsidR="00E11537">
              <w:rPr>
                <w:rFonts w:eastAsia="Calibri"/>
                <w:lang w:eastAsia="en-US"/>
              </w:rPr>
              <w:t>:01:033</w:t>
            </w:r>
            <w:r w:rsidR="00B026D1" w:rsidRPr="00B026D1">
              <w:rPr>
                <w:rFonts w:eastAsia="Calibri"/>
                <w:lang w:eastAsia="en-US"/>
              </w:rPr>
              <w:t>:0</w:t>
            </w:r>
            <w:r w:rsidRPr="00E11537">
              <w:rPr>
                <w:rFonts w:eastAsia="Calibri"/>
                <w:lang w:eastAsia="en-US"/>
              </w:rPr>
              <w:t>0</w:t>
            </w:r>
            <w:r w:rsidR="00E11537">
              <w:rPr>
                <w:rFonts w:eastAsia="Calibri"/>
                <w:lang w:eastAsia="en-US"/>
              </w:rPr>
              <w:t>23</w:t>
            </w:r>
          </w:p>
        </w:tc>
      </w:tr>
      <w:tr w:rsidR="00E11537" w:rsidRPr="00B026D1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м. Рогатин, вул. Угрина-Безгрішного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</w:t>
            </w:r>
            <w:r>
              <w:rPr>
                <w:rFonts w:eastAsia="Calibri"/>
                <w:lang w:eastAsia="en-US"/>
              </w:rPr>
              <w:t>101</w:t>
            </w:r>
            <w:r w:rsidRPr="00E11537">
              <w:rPr>
                <w:rFonts w:eastAsia="Calibri"/>
                <w:lang w:eastAsia="en-US"/>
              </w:rPr>
              <w:t>00</w:t>
            </w:r>
            <w:r>
              <w:rPr>
                <w:rFonts w:eastAsia="Calibri"/>
                <w:lang w:eastAsia="en-US"/>
              </w:rPr>
              <w:t>:01:072</w:t>
            </w:r>
            <w:r w:rsidRPr="00B026D1">
              <w:rPr>
                <w:rFonts w:eastAsia="Calibri"/>
                <w:lang w:eastAsia="en-US"/>
              </w:rPr>
              <w:t>:0</w:t>
            </w:r>
            <w:r w:rsidRPr="00E11537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31</w:t>
            </w:r>
          </w:p>
        </w:tc>
      </w:tr>
      <w:tr w:rsidR="00E11537" w:rsidRPr="00B026D1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1537" w:rsidRPr="00B026D1" w:rsidRDefault="00E11537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м. Рогатин, вул. Галицька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</w:t>
            </w:r>
            <w:r>
              <w:rPr>
                <w:rFonts w:eastAsia="Calibri"/>
                <w:lang w:eastAsia="en-US"/>
              </w:rPr>
              <w:t>101</w:t>
            </w:r>
            <w:r w:rsidRPr="00E11537">
              <w:rPr>
                <w:rFonts w:eastAsia="Calibri"/>
                <w:lang w:eastAsia="en-US"/>
              </w:rPr>
              <w:t>00</w:t>
            </w:r>
            <w:r>
              <w:rPr>
                <w:rFonts w:eastAsia="Calibri"/>
                <w:lang w:eastAsia="en-US"/>
              </w:rPr>
              <w:t>:01:075</w:t>
            </w:r>
            <w:r w:rsidRPr="00B026D1">
              <w:rPr>
                <w:rFonts w:eastAsia="Calibri"/>
                <w:lang w:eastAsia="en-US"/>
              </w:rPr>
              <w:t>:0</w:t>
            </w:r>
            <w:r w:rsidRPr="00E11537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17</w:t>
            </w:r>
          </w:p>
        </w:tc>
      </w:tr>
      <w:tr w:rsidR="00E11537" w:rsidRPr="00B026D1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1537" w:rsidRPr="00B026D1" w:rsidRDefault="00E11537" w:rsidP="00B026D1">
            <w:pPr>
              <w:jc w:val="center"/>
              <w:rPr>
                <w:lang w:eastAsia="en-US"/>
              </w:rPr>
            </w:pPr>
            <w:r w:rsidRPr="00B026D1">
              <w:rPr>
                <w:lang w:eastAsia="en-US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м. Рогатин, вул. </w:t>
            </w:r>
            <w:r w:rsidR="00A21B06">
              <w:rPr>
                <w:rFonts w:eastAsia="Calibri"/>
                <w:lang w:eastAsia="en-US"/>
              </w:rPr>
              <w:t>Миру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A21B06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1537" w:rsidRPr="00B026D1" w:rsidRDefault="00E11537" w:rsidP="00A21B06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</w:t>
            </w:r>
            <w:r>
              <w:rPr>
                <w:rFonts w:eastAsia="Calibri"/>
                <w:lang w:eastAsia="en-US"/>
              </w:rPr>
              <w:t>101</w:t>
            </w:r>
            <w:r w:rsidRPr="00E11537">
              <w:rPr>
                <w:rFonts w:eastAsia="Calibri"/>
                <w:lang w:eastAsia="en-US"/>
              </w:rPr>
              <w:t>00</w:t>
            </w:r>
            <w:r>
              <w:rPr>
                <w:rFonts w:eastAsia="Calibri"/>
                <w:lang w:eastAsia="en-US"/>
              </w:rPr>
              <w:t>:01:</w:t>
            </w:r>
            <w:r w:rsidR="00A21B06">
              <w:rPr>
                <w:rFonts w:eastAsia="Calibri"/>
                <w:lang w:eastAsia="en-US"/>
              </w:rPr>
              <w:t>115</w:t>
            </w:r>
            <w:r w:rsidRPr="00B026D1">
              <w:rPr>
                <w:rFonts w:eastAsia="Calibri"/>
                <w:lang w:eastAsia="en-US"/>
              </w:rPr>
              <w:t>:0</w:t>
            </w:r>
            <w:r w:rsidRPr="00E11537">
              <w:rPr>
                <w:rFonts w:eastAsia="Calibri"/>
                <w:lang w:eastAsia="en-US"/>
              </w:rPr>
              <w:t>0</w:t>
            </w:r>
            <w:r w:rsidR="00A21B06">
              <w:rPr>
                <w:rFonts w:eastAsia="Calibri"/>
                <w:lang w:eastAsia="en-US"/>
              </w:rPr>
              <w:t>02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м. Рогатин, вул. Чорновола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A21B06">
              <w:rPr>
                <w:rFonts w:eastAsia="Calibri"/>
                <w:lang w:eastAsia="en-US"/>
              </w:rPr>
              <w:t>64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</w:t>
            </w:r>
            <w:r>
              <w:rPr>
                <w:rFonts w:eastAsia="Calibri"/>
                <w:lang w:eastAsia="en-US"/>
              </w:rPr>
              <w:t>101</w:t>
            </w:r>
            <w:r w:rsidRPr="00E11537">
              <w:rPr>
                <w:rFonts w:eastAsia="Calibri"/>
                <w:lang w:eastAsia="en-US"/>
              </w:rPr>
              <w:t>00</w:t>
            </w:r>
            <w:r w:rsidR="00A21B06">
              <w:rPr>
                <w:rFonts w:eastAsia="Calibri"/>
                <w:lang w:eastAsia="en-US"/>
              </w:rPr>
              <w:t>:01:032</w:t>
            </w:r>
            <w:r w:rsidRPr="00B026D1">
              <w:rPr>
                <w:rFonts w:eastAsia="Calibri"/>
                <w:lang w:eastAsia="en-US"/>
              </w:rPr>
              <w:t>:0</w:t>
            </w:r>
            <w:r w:rsidRPr="00E11537">
              <w:rPr>
                <w:rFonts w:eastAsia="Calibri"/>
                <w:lang w:eastAsia="en-US"/>
              </w:rPr>
              <w:t>0</w:t>
            </w:r>
            <w:r w:rsidR="00A21B06">
              <w:rPr>
                <w:rFonts w:eastAsia="Calibri"/>
                <w:lang w:eastAsia="en-US"/>
              </w:rPr>
              <w:t>05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 xml:space="preserve">с. </w:t>
            </w:r>
            <w:r w:rsidR="007347AA">
              <w:rPr>
                <w:rFonts w:eastAsia="Calibri"/>
                <w:lang w:eastAsia="en-US"/>
              </w:rPr>
              <w:t>Конюшки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7347A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E11537" w:rsidP="007347AA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262448</w:t>
            </w:r>
            <w:r w:rsidR="007347AA">
              <w:rPr>
                <w:rFonts w:eastAsia="Calibri"/>
                <w:lang w:eastAsia="en-US"/>
              </w:rPr>
              <w:t>3101:01:002</w:t>
            </w:r>
            <w:r w:rsidRPr="00B026D1">
              <w:rPr>
                <w:rFonts w:eastAsia="Calibri"/>
                <w:lang w:eastAsia="en-US"/>
              </w:rPr>
              <w:t>:0</w:t>
            </w:r>
            <w:r w:rsidR="007347AA">
              <w:rPr>
                <w:rFonts w:eastAsia="Calibri"/>
                <w:lang w:eastAsia="en-US"/>
              </w:rPr>
              <w:t>670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 xml:space="preserve">с. </w:t>
            </w:r>
            <w:r w:rsidR="007347AA">
              <w:rPr>
                <w:rFonts w:eastAsia="Calibri"/>
                <w:lang w:eastAsia="en-US"/>
              </w:rPr>
              <w:t>Конюшки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7347AA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7347AA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2624483100:02:003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>
              <w:rPr>
                <w:rFonts w:eastAsia="Calibri"/>
                <w:lang w:eastAsia="en-US"/>
              </w:rPr>
              <w:t>208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 xml:space="preserve">с. </w:t>
            </w:r>
            <w:r w:rsidR="006A136C">
              <w:rPr>
                <w:rFonts w:eastAsia="Calibri"/>
                <w:lang w:eastAsia="en-US"/>
              </w:rPr>
              <w:t>Добринів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6A136C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6A136C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2624481901:01:002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>
              <w:rPr>
                <w:rFonts w:eastAsia="Calibri"/>
                <w:lang w:eastAsia="en-US"/>
              </w:rPr>
              <w:t>590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 xml:space="preserve">с. </w:t>
            </w:r>
            <w:r w:rsidR="003D65BA">
              <w:rPr>
                <w:rFonts w:eastAsia="Calibri"/>
                <w:lang w:eastAsia="en-US"/>
              </w:rPr>
              <w:t>Заланів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3D65B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3D65BA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2624482300:02:003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>
              <w:rPr>
                <w:rFonts w:eastAsia="Calibri"/>
                <w:lang w:eastAsia="en-US"/>
              </w:rPr>
              <w:t>327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 xml:space="preserve">с. </w:t>
            </w:r>
            <w:r w:rsidR="003D65BA">
              <w:rPr>
                <w:rFonts w:eastAsia="Calibri"/>
                <w:lang w:eastAsia="en-US"/>
              </w:rPr>
              <w:t>Черче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3D65BA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3D65BA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2624487201:01</w:t>
            </w:r>
            <w:r w:rsidR="00E11537" w:rsidRPr="00B026D1">
              <w:rPr>
                <w:rFonts w:eastAsia="Calibri"/>
                <w:lang w:eastAsia="en-US"/>
              </w:rPr>
              <w:t>:001:0</w:t>
            </w:r>
            <w:r>
              <w:rPr>
                <w:rFonts w:eastAsia="Calibri"/>
                <w:lang w:eastAsia="en-US"/>
              </w:rPr>
              <w:t>300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>с. П</w:t>
            </w:r>
            <w:r w:rsidRPr="00E11537">
              <w:rPr>
                <w:rFonts w:eastAsia="Calibri"/>
                <w:lang w:eastAsia="en-US"/>
              </w:rPr>
              <w:t>отік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2624484500:03</w:t>
            </w:r>
            <w:r w:rsidRPr="00B026D1">
              <w:rPr>
                <w:rFonts w:eastAsia="Calibri"/>
                <w:lang w:eastAsia="en-US"/>
              </w:rPr>
              <w:t>:001:0</w:t>
            </w:r>
            <w:r w:rsidRPr="00E11537">
              <w:rPr>
                <w:rFonts w:eastAsia="Calibri"/>
                <w:lang w:eastAsia="en-US"/>
              </w:rPr>
              <w:t>010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 xml:space="preserve">с. </w:t>
            </w:r>
            <w:r w:rsidR="003D65BA">
              <w:rPr>
                <w:rFonts w:eastAsia="Calibri"/>
                <w:lang w:eastAsia="en-US"/>
              </w:rPr>
              <w:t>Воскресинці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3D65BA">
              <w:rPr>
                <w:rFonts w:eastAsia="Calibri"/>
                <w:lang w:eastAsia="en-US"/>
              </w:rPr>
              <w:t>52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3D65BA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2624481401:01</w:t>
            </w:r>
            <w:r w:rsidR="00E11537" w:rsidRPr="00B026D1">
              <w:rPr>
                <w:rFonts w:eastAsia="Calibri"/>
                <w:lang w:eastAsia="en-US"/>
              </w:rPr>
              <w:t>:001:0</w:t>
            </w:r>
            <w:r>
              <w:rPr>
                <w:rFonts w:eastAsia="Calibri"/>
                <w:lang w:eastAsia="en-US"/>
              </w:rPr>
              <w:t>600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 xml:space="preserve">с. </w:t>
            </w:r>
            <w:r w:rsidR="00412ABB">
              <w:rPr>
                <w:rFonts w:eastAsia="Calibri"/>
                <w:lang w:eastAsia="en-US"/>
              </w:rPr>
              <w:t>Явче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412AB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2624487801:01:004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>
              <w:rPr>
                <w:rFonts w:eastAsia="Calibri"/>
                <w:lang w:eastAsia="en-US"/>
              </w:rPr>
              <w:t>125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 xml:space="preserve">с. </w:t>
            </w:r>
            <w:r w:rsidR="00412ABB">
              <w:rPr>
                <w:rFonts w:eastAsia="Calibri"/>
                <w:lang w:eastAsia="en-US"/>
              </w:rPr>
              <w:t>Стратин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412AB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2624486200:02</w:t>
            </w:r>
            <w:r w:rsidR="00E11537" w:rsidRPr="00B026D1">
              <w:rPr>
                <w:rFonts w:eastAsia="Calibri"/>
                <w:lang w:eastAsia="en-US"/>
              </w:rPr>
              <w:t>:001:</w:t>
            </w:r>
            <w:r>
              <w:rPr>
                <w:rFonts w:eastAsia="Calibri"/>
                <w:lang w:eastAsia="en-US"/>
              </w:rPr>
              <w:t>1236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 xml:space="preserve">с. </w:t>
            </w:r>
            <w:r w:rsidR="00412ABB">
              <w:rPr>
                <w:rFonts w:eastAsia="Calibri"/>
                <w:lang w:eastAsia="en-US"/>
              </w:rPr>
              <w:t>Загір’я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</w:t>
            </w:r>
            <w:r w:rsidR="00412ABB">
              <w:rPr>
                <w:rFonts w:eastAsia="Calibri"/>
                <w:lang w:eastAsia="en-US"/>
              </w:rPr>
              <w:t>63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26244825</w:t>
            </w:r>
            <w:r w:rsidR="00E11537" w:rsidRPr="00E11537">
              <w:rPr>
                <w:rFonts w:eastAsia="Calibri"/>
                <w:lang w:eastAsia="en-US"/>
              </w:rPr>
              <w:t>00:03</w:t>
            </w:r>
            <w:r w:rsidR="00E11537" w:rsidRPr="00B026D1">
              <w:rPr>
                <w:rFonts w:eastAsia="Calibri"/>
                <w:lang w:eastAsia="en-US"/>
              </w:rPr>
              <w:t>:001:</w:t>
            </w:r>
            <w:r>
              <w:rPr>
                <w:rFonts w:eastAsia="Calibri"/>
                <w:lang w:eastAsia="en-US"/>
              </w:rPr>
              <w:t>1979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 xml:space="preserve">с. </w:t>
            </w:r>
            <w:r w:rsidR="00412ABB">
              <w:rPr>
                <w:rFonts w:eastAsia="Calibri"/>
                <w:lang w:eastAsia="en-US"/>
              </w:rPr>
              <w:t>Лучинці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412ABB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2624483900:02:003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>
              <w:rPr>
                <w:rFonts w:eastAsia="Calibri"/>
                <w:lang w:eastAsia="en-US"/>
              </w:rPr>
              <w:t>492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>за межами</w:t>
            </w:r>
            <w:r w:rsidRPr="00E11537">
              <w:rPr>
                <w:rFonts w:eastAsia="Calibri"/>
                <w:lang w:eastAsia="en-US"/>
              </w:rPr>
              <w:t xml:space="preserve"> </w:t>
            </w:r>
            <w:r w:rsidRPr="00B026D1">
              <w:rPr>
                <w:rFonts w:eastAsia="Calibri"/>
                <w:lang w:eastAsia="en-US"/>
              </w:rPr>
              <w:t>с. П</w:t>
            </w:r>
            <w:r w:rsidR="00412ABB">
              <w:rPr>
                <w:rFonts w:eastAsia="Calibri"/>
                <w:lang w:eastAsia="en-US"/>
              </w:rPr>
              <w:t>утятинці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412ABB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2624485600:02:002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 w:rsidR="00E11537" w:rsidRPr="00E11537">
              <w:rPr>
                <w:rFonts w:eastAsia="Calibri"/>
                <w:lang w:eastAsia="en-US"/>
              </w:rPr>
              <w:t>01</w:t>
            </w:r>
            <w:r>
              <w:rPr>
                <w:rFonts w:eastAsia="Calibri"/>
                <w:lang w:eastAsia="en-US"/>
              </w:rPr>
              <w:t>5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 xml:space="preserve">с. </w:t>
            </w:r>
            <w:r w:rsidR="00412ABB">
              <w:rPr>
                <w:rFonts w:eastAsia="Calibri"/>
                <w:lang w:eastAsia="en-US"/>
              </w:rPr>
              <w:t>Дегова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</w:t>
            </w:r>
            <w:r w:rsidR="00412AB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2624485201:01:002</w:t>
            </w:r>
            <w:r w:rsidR="00E11537" w:rsidRPr="00B026D1">
              <w:rPr>
                <w:rFonts w:eastAsia="Calibri"/>
                <w:lang w:eastAsia="en-US"/>
              </w:rPr>
              <w:t>:0</w:t>
            </w:r>
            <w:r>
              <w:rPr>
                <w:rFonts w:eastAsia="Calibri"/>
                <w:lang w:eastAsia="en-US"/>
              </w:rPr>
              <w:t>186</w:t>
            </w:r>
          </w:p>
        </w:tc>
      </w:tr>
      <w:tr w:rsidR="00E11537" w:rsidRPr="00E11537" w:rsidTr="00E11537">
        <w:trPr>
          <w:trHeight w:val="44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E11537" w:rsidRDefault="00E11537" w:rsidP="00B026D1">
            <w:pPr>
              <w:jc w:val="center"/>
              <w:rPr>
                <w:lang w:eastAsia="en-US"/>
              </w:rPr>
            </w:pPr>
            <w:r w:rsidRPr="00E11537">
              <w:rPr>
                <w:lang w:eastAsia="en-US"/>
              </w:rPr>
              <w:t>19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B026D1">
              <w:rPr>
                <w:rFonts w:eastAsia="Calibri"/>
                <w:lang w:eastAsia="en-US"/>
              </w:rPr>
              <w:t xml:space="preserve">с. </w:t>
            </w:r>
            <w:r w:rsidR="00412ABB">
              <w:rPr>
                <w:rFonts w:eastAsia="Calibri"/>
                <w:lang w:eastAsia="en-US"/>
              </w:rPr>
              <w:t>Княгиничі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537" w:rsidRPr="00B026D1" w:rsidRDefault="00E11537" w:rsidP="00091018">
            <w:pPr>
              <w:jc w:val="center"/>
              <w:rPr>
                <w:rFonts w:eastAsia="Calibri"/>
                <w:lang w:eastAsia="en-US"/>
              </w:rPr>
            </w:pPr>
            <w:r w:rsidRPr="00E11537">
              <w:rPr>
                <w:rFonts w:eastAsia="Calibri"/>
                <w:lang w:eastAsia="en-US"/>
              </w:rPr>
              <w:t>0,0056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537" w:rsidRPr="00B026D1" w:rsidRDefault="00412ABB" w:rsidP="0009101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2624482501:01</w:t>
            </w:r>
            <w:r w:rsidR="00E11537" w:rsidRPr="00B026D1">
              <w:rPr>
                <w:rFonts w:eastAsia="Calibri"/>
                <w:lang w:eastAsia="en-US"/>
              </w:rPr>
              <w:t>:001:0</w:t>
            </w:r>
            <w:r>
              <w:rPr>
                <w:rFonts w:eastAsia="Calibri"/>
                <w:lang w:eastAsia="en-US"/>
              </w:rPr>
              <w:t>200</w:t>
            </w:r>
          </w:p>
        </w:tc>
      </w:tr>
    </w:tbl>
    <w:p w:rsidR="00E11537" w:rsidRDefault="00E11537" w:rsidP="00B026D1">
      <w:pPr>
        <w:tabs>
          <w:tab w:val="left" w:pos="6500"/>
        </w:tabs>
      </w:pPr>
    </w:p>
    <w:p w:rsidR="00E11537" w:rsidRDefault="00E11537" w:rsidP="00B026D1">
      <w:pPr>
        <w:tabs>
          <w:tab w:val="left" w:pos="6500"/>
        </w:tabs>
      </w:pPr>
    </w:p>
    <w:p w:rsidR="00B026D1" w:rsidRDefault="00B026D1" w:rsidP="00EB0F4C">
      <w:pPr>
        <w:tabs>
          <w:tab w:val="left" w:pos="6500"/>
        </w:tabs>
      </w:pPr>
      <w:r w:rsidRPr="00B026D1">
        <w:t xml:space="preserve">Секретар міської ради </w:t>
      </w:r>
      <w:r w:rsidRPr="00B026D1">
        <w:tab/>
      </w:r>
      <w:r w:rsidRPr="00B026D1">
        <w:tab/>
        <w:t>Христина СОРОКА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2C8" w:rsidRDefault="00A422C8" w:rsidP="008C6C6B">
      <w:r>
        <w:separator/>
      </w:r>
    </w:p>
  </w:endnote>
  <w:endnote w:type="continuationSeparator" w:id="0">
    <w:p w:rsidR="00A422C8" w:rsidRDefault="00A422C8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2C8" w:rsidRDefault="00A422C8" w:rsidP="008C6C6B">
      <w:r>
        <w:separator/>
      </w:r>
    </w:p>
  </w:footnote>
  <w:footnote w:type="continuationSeparator" w:id="0">
    <w:p w:rsidR="00A422C8" w:rsidRDefault="00A422C8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2ABB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2C8"/>
    <w:rsid w:val="00A42FFE"/>
    <w:rsid w:val="00A44244"/>
    <w:rsid w:val="00A46D79"/>
    <w:rsid w:val="00A50013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19A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77E8DDA6"/>
  <w15:docId w15:val="{E3C1F0DE-94D3-4D72-A07A-B6BB2B34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WareZ Provider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164</cp:revision>
  <cp:lastPrinted>2023-02-27T12:32:00Z</cp:lastPrinted>
  <dcterms:created xsi:type="dcterms:W3CDTF">2021-03-14T12:34:00Z</dcterms:created>
  <dcterms:modified xsi:type="dcterms:W3CDTF">2023-02-27T12:33:00Z</dcterms:modified>
</cp:coreProperties>
</file>